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09" w:rsidRDefault="00FB3509" w:rsidP="00FB3509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</w:p>
    <w:p w:rsidR="00FB3509" w:rsidRDefault="00FB3509" w:rsidP="00FB3509">
      <w:pPr>
        <w:spacing w:line="240" w:lineRule="auto"/>
        <w:jc w:val="center"/>
      </w:pPr>
      <w:r>
        <w:rPr>
          <w:rFonts w:eastAsia="方正黑体_GBK" w:hint="eastAsia"/>
          <w:sz w:val="24"/>
        </w:rPr>
        <w:t>演</w:t>
      </w:r>
      <w:r>
        <w:rPr>
          <w:sz w:val="24"/>
        </w:rPr>
        <w:t xml:space="preserve">　</w:t>
      </w:r>
      <w:r>
        <w:rPr>
          <w:rFonts w:eastAsia="方正黑体_GBK" w:hint="eastAsia"/>
          <w:sz w:val="24"/>
        </w:rPr>
        <w:t>讲</w:t>
      </w:r>
    </w:p>
    <w:p w:rsidR="00FB3509" w:rsidRDefault="00FB3509" w:rsidP="00FB3509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14" name="教材分析.jpg" descr="id:2147507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本单元口语交际主题是“演讲”。教材的第一部分是引导学生交流是否有过演讲的经历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引出交际话题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第二部分提示了演讲的形式和内容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第三部分讲写演讲稿的要求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特别强调了演讲稿要有说服力</w:t>
      </w:r>
      <w:r>
        <w:rPr>
          <w:rFonts w:ascii="方正书宋_GBK" w:hAnsi="方正书宋_GBK"/>
        </w:rPr>
        <w:t>;</w:t>
      </w:r>
      <w:r>
        <w:rPr>
          <w:rFonts w:hint="eastAsia"/>
        </w:rPr>
        <w:t>第四部分是讲对演讲的要求。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选编本次口语交际的目的是让学生理解什么是演讲</w:t>
      </w:r>
      <w:r>
        <w:rPr>
          <w:rFonts w:ascii="方正书宋_GBK" w:hAnsi="方正书宋_GBK"/>
        </w:rPr>
        <w:t>,</w:t>
      </w:r>
      <w:r>
        <w:rPr>
          <w:rFonts w:hint="eastAsia"/>
        </w:rPr>
        <w:t>并联系自己的相关经历进行演讲</w:t>
      </w:r>
      <w:r>
        <w:rPr>
          <w:rFonts w:ascii="方正书宋_GBK" w:hAnsi="方正书宋_GBK"/>
        </w:rPr>
        <w:t>,</w:t>
      </w:r>
      <w:r>
        <w:rPr>
          <w:rFonts w:hint="eastAsia"/>
        </w:rPr>
        <w:t>提升演讲水平。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15" name="教学目标.jpg" descr="id:2147507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能理解什么是演讲</w:t>
      </w:r>
      <w:r>
        <w:rPr>
          <w:rFonts w:ascii="方正书宋_GBK" w:hAnsi="方正书宋_GBK"/>
        </w:rPr>
        <w:t>,</w:t>
      </w:r>
      <w:r>
        <w:rPr>
          <w:rFonts w:hint="eastAsia"/>
        </w:rPr>
        <w:t>并围绕话题拟定演讲题目</w:t>
      </w:r>
      <w:r>
        <w:rPr>
          <w:rFonts w:ascii="方正书宋_GBK" w:hAnsi="方正书宋_GBK"/>
        </w:rPr>
        <w:t>,</w:t>
      </w:r>
      <w:r>
        <w:rPr>
          <w:rFonts w:hint="eastAsia"/>
        </w:rPr>
        <w:t>根据一定的要求写好演讲稿。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用适当的语气、语调进行演讲</w:t>
      </w:r>
      <w:r>
        <w:rPr>
          <w:rFonts w:ascii="方正书宋_GBK" w:hAnsi="方正书宋_GBK"/>
        </w:rPr>
        <w:t>,</w:t>
      </w:r>
      <w:r>
        <w:rPr>
          <w:rFonts w:hint="eastAsia"/>
        </w:rPr>
        <w:t>态度大方。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16" name="教学建议.jpg" descr="id:2147507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教学时引导学生在“话题选择、题目拟定、材料搜集、写演讲稿”等方面做好演讲前的准备。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教师给出一些演讲稿的范例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为学生提供借鉴</w:t>
      </w:r>
      <w:r>
        <w:rPr>
          <w:rFonts w:ascii="方正书宋_GBK" w:hAnsi="方正书宋_GBK"/>
        </w:rPr>
        <w:t>,</w:t>
      </w:r>
      <w:r>
        <w:rPr>
          <w:rFonts w:hint="eastAsia"/>
        </w:rPr>
        <w:t>同时指导学生参照教材提出的要求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围绕观点进行构思</w:t>
      </w:r>
      <w:r>
        <w:rPr>
          <w:rFonts w:ascii="方正书宋_GBK" w:hAnsi="方正书宋_GBK"/>
        </w:rPr>
        <w:t>,</w:t>
      </w:r>
      <w:r>
        <w:rPr>
          <w:rFonts w:hint="eastAsia"/>
        </w:rPr>
        <w:t>再动笔写作。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教师让学生了解演讲时的一些小技巧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还可以借助一些演讲视频进行观摩和借鉴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感受演讲时演讲者的表现力和感染力。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演讲时以小组为单位尝试进行演讲评价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交流后再进行全班的演讲展示。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17" name="教学准备.jpg" descr="id:2147507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搜集优秀演讲视频以及演讲稿。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就自己感兴趣的话题搜集相关资料。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718" name="课时安排.jpg" descr="id:2147507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FB3509" w:rsidRDefault="00FB3509" w:rsidP="00FB3509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719" name="教学过程.jpg" descr="id:2147507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FB3509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FB3509" w:rsidRDefault="00FB3509" w:rsidP="0081167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引出“演讲”</w:t>
            </w:r>
          </w:p>
        </w:tc>
      </w:tr>
    </w:tbl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21" name="方法一.jpg" descr="id:2147507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分享经历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说说自己认为什么是演讲。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在我们的学校中</w:t>
      </w:r>
      <w:r>
        <w:rPr>
          <w:rFonts w:ascii="方正书宋_GBK" w:hAnsi="方正书宋_GBK"/>
        </w:rPr>
        <w:t>,</w:t>
      </w:r>
      <w:r>
        <w:rPr>
          <w:rFonts w:hint="eastAsia"/>
        </w:rPr>
        <w:t>经常会组织“演讲”</w:t>
      </w:r>
      <w:r>
        <w:rPr>
          <w:rFonts w:ascii="方正书宋_GBK" w:hAnsi="方正书宋_GBK"/>
        </w:rPr>
        <w:t>,</w:t>
      </w:r>
      <w:r>
        <w:rPr>
          <w:rFonts w:hint="eastAsia"/>
        </w:rPr>
        <w:t>你有过演讲的经历吗</w:t>
      </w:r>
      <w:r>
        <w:rPr>
          <w:rFonts w:ascii="方正书宋_GBK" w:hAnsi="方正书宋_GBK"/>
        </w:rPr>
        <w:t>?</w:t>
      </w:r>
      <w:r>
        <w:rPr>
          <w:rFonts w:hint="eastAsia"/>
        </w:rPr>
        <w:t>说说当时的感受。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22" name="二次备课.jpg" descr="id:2147507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</w:pPr>
      <w:r>
        <w:rPr>
          <w:rFonts w:eastAsia="方正楷体_GBK" w:hint="eastAsia"/>
        </w:rPr>
        <w:t>参加过演讲比赛的同学发言结束后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可以找一名没参加过演讲比赛的学生谈收获。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教师指一名学生进行分享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其他学生认真聆听。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演讲就是在公开场合发表讲话。一次好的演讲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不仅要有好的演讲稿</w:t>
      </w:r>
      <w:r>
        <w:rPr>
          <w:rFonts w:ascii="方正书宋_GBK" w:hAnsi="方正书宋_GBK"/>
        </w:rPr>
        <w:t>,</w:t>
      </w:r>
      <w:r>
        <w:rPr>
          <w:rFonts w:hint="eastAsia"/>
        </w:rPr>
        <w:t>还得具备一些演讲技巧。这节课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我们就一起学习怎么写演讲稿</w:t>
      </w:r>
      <w:r>
        <w:rPr>
          <w:rFonts w:ascii="方正书宋_GBK" w:hAnsi="方正书宋_GBK"/>
        </w:rPr>
        <w:t>,</w:t>
      </w:r>
      <w:r>
        <w:rPr>
          <w:rFonts w:hint="eastAsia"/>
        </w:rPr>
        <w:t>做一次演讲。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23" name="设计意图.jpg" descr="id:2147507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通过分享亲身经历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一方面使有经验的同学讲出体会、收获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另一方面使没有演讲经验的同学受到启发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调动了学生学习的兴趣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为下面的学习做好铺垫。</w:t>
      </w:r>
    </w:p>
    <w:p w:rsidR="00FB3509" w:rsidRDefault="00FB3509" w:rsidP="00FB3509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724" name="方法二.jpg" descr="id:2147507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视频播放</w:t>
      </w:r>
      <w:r>
        <w:t>11</w:t>
      </w:r>
      <w:r>
        <w:rPr>
          <w:rFonts w:hint="eastAsia"/>
        </w:rPr>
        <w:t>岁男孩的演讲《少年的中国梦》。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学生认真观看视频。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这是《超级演说家》中的一段精彩的演讲</w:t>
      </w:r>
      <w:r>
        <w:rPr>
          <w:rFonts w:ascii="方正书宋_GBK" w:hAnsi="方正书宋_GBK"/>
        </w:rPr>
        <w:t>,</w:t>
      </w:r>
      <w:r>
        <w:rPr>
          <w:rFonts w:hint="eastAsia"/>
        </w:rPr>
        <w:t>看过视频之后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你有什么感想</w:t>
      </w:r>
      <w:r>
        <w:rPr>
          <w:rFonts w:ascii="方正书宋_GBK" w:hAnsi="方正书宋_GBK"/>
        </w:rPr>
        <w:t>?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教师总结。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演讲</w:t>
      </w:r>
      <w:r>
        <w:rPr>
          <w:rFonts w:ascii="方正书宋_GBK" w:hAnsi="方正书宋_GBK"/>
        </w:rPr>
        <w:t>,</w:t>
      </w:r>
      <w:r>
        <w:rPr>
          <w:rFonts w:hint="eastAsia"/>
        </w:rPr>
        <w:t>是一门语言的艺术。它能完整地表达自己的见解和主张</w:t>
      </w:r>
      <w:r>
        <w:rPr>
          <w:rFonts w:ascii="方正书宋_GBK" w:hAnsi="方正书宋_GBK"/>
        </w:rPr>
        <w:t>,</w:t>
      </w:r>
      <w:r>
        <w:rPr>
          <w:rFonts w:hint="eastAsia"/>
        </w:rPr>
        <w:t>还能调动听者的情绪</w:t>
      </w:r>
      <w:r>
        <w:rPr>
          <w:rFonts w:ascii="方正书宋_GBK" w:hAnsi="方正书宋_GBK"/>
        </w:rPr>
        <w:t>,</w:t>
      </w:r>
      <w:r>
        <w:rPr>
          <w:rFonts w:hint="eastAsia"/>
        </w:rPr>
        <w:t>引起听众的共鸣。这节课我们也来进行一次演讲练习。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25" name="设计意图.jpg" descr="id:2147507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通过观看演讲视频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学生有一种身临其境之感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激发了学生表达的愿望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为接下来的学习做好准备。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FB3509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FB3509" w:rsidRDefault="00FB3509" w:rsidP="0081167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创设情境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拟定题目</w:t>
            </w:r>
          </w:p>
        </w:tc>
      </w:tr>
    </w:tbl>
    <w:p w:rsidR="00FB3509" w:rsidRDefault="00FB3509" w:rsidP="00FB350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选择感兴趣的话题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初步拟定题目。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教师</w:t>
      </w:r>
      <w:r>
        <w:t>PPT</w:t>
      </w:r>
      <w:r>
        <w:rPr>
          <w:rFonts w:hint="eastAsia"/>
        </w:rPr>
        <w:t>播放图片、话题范围。</w:t>
      </w:r>
      <w:r>
        <w:rPr>
          <w:rFonts w:hint="eastAsia"/>
        </w:rPr>
        <w:t xml:space="preserve"> 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27" name="语文ppt.jpg" descr="id:2147507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演讲的话题范围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读书、科学、家乡新貌、健康饮食。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班里要进行一次演讲活动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有科学、读书、家乡新貌、健康饮食</w:t>
      </w:r>
      <w:r>
        <w:t>4</w:t>
      </w:r>
      <w:r>
        <w:rPr>
          <w:rFonts w:hint="eastAsia"/>
        </w:rPr>
        <w:t>个话题</w:t>
      </w:r>
      <w:r>
        <w:rPr>
          <w:rFonts w:ascii="方正书宋_GBK" w:hAnsi="方正书宋_GBK"/>
        </w:rPr>
        <w:t>,</w:t>
      </w:r>
      <w:r>
        <w:rPr>
          <w:rFonts w:hint="eastAsia"/>
        </w:rPr>
        <w:t>你对哪一个更感兴趣</w:t>
      </w:r>
      <w:r>
        <w:rPr>
          <w:rFonts w:ascii="方正书宋_GBK" w:hAnsi="方正书宋_GBK"/>
        </w:rPr>
        <w:t>?</w:t>
      </w:r>
      <w:r>
        <w:rPr>
          <w:rFonts w:hint="eastAsia"/>
        </w:rPr>
        <w:t>结合你的生活经历为演讲确定一个题目。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学生对比给出的范例</w:t>
      </w:r>
      <w:r>
        <w:rPr>
          <w:rFonts w:ascii="方正书宋_GBK" w:hAnsi="方正书宋_GBK"/>
        </w:rPr>
        <w:t>,</w:t>
      </w:r>
      <w:r>
        <w:rPr>
          <w:rFonts w:hint="eastAsia"/>
        </w:rPr>
        <w:t>修改演讲题目。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教师出示</w:t>
      </w:r>
      <w:r>
        <w:t>PPT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28" name="语文ppt.jpg" descr="id:2147507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读书的快乐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拒食野味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从我做起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③</w:t>
      </w:r>
      <w:r>
        <w:rPr>
          <w:rFonts w:eastAsia="方正楷体_GBK" w:hint="eastAsia"/>
        </w:rPr>
        <w:t>远离垃圾食品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关注身体健康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学生对比“读书的快乐”“远离垃圾食品</w:t>
      </w:r>
      <w:r>
        <w:rPr>
          <w:rFonts w:ascii="方正书宋_GBK" w:hAnsi="方正书宋_GBK"/>
        </w:rPr>
        <w:t>,</w:t>
      </w:r>
      <w:r>
        <w:rPr>
          <w:rFonts w:hint="eastAsia"/>
        </w:rPr>
        <w:t>关注身体健康”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说一说这几个题目分别好在哪里。</w:t>
      </w:r>
    </w:p>
    <w:p w:rsidR="00FB3509" w:rsidRDefault="00FB3509" w:rsidP="00FB3509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29" name="二次备课.jpg" descr="id:2147507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eastAsia="方正楷体_GBK" w:hint="eastAsia"/>
        </w:rPr>
        <w:t>学生修改自己的题目后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可以在组内交流展示一下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说说为什么这样改。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教师总结。</w:t>
      </w:r>
    </w:p>
    <w:p w:rsidR="00FB3509" w:rsidRDefault="00FB3509" w:rsidP="00FB3509">
      <w:pPr>
        <w:spacing w:line="240" w:lineRule="auto"/>
      </w:pPr>
      <w:r>
        <w:t xml:space="preserve">　　</w:t>
      </w:r>
      <w:r>
        <w:rPr>
          <w:rFonts w:hint="eastAsia"/>
        </w:rPr>
        <w:t>一个好的演讲题目</w:t>
      </w:r>
      <w:r>
        <w:rPr>
          <w:rFonts w:ascii="方正书宋_GBK" w:hAnsi="方正书宋_GBK"/>
        </w:rPr>
        <w:t>,</w:t>
      </w:r>
      <w:r>
        <w:rPr>
          <w:rFonts w:hint="eastAsia"/>
        </w:rPr>
        <w:t>能够让听众对于演讲内容一目了然</w:t>
      </w:r>
      <w:r>
        <w:rPr>
          <w:rFonts w:ascii="方正书宋_GBK" w:hAnsi="方正书宋_GBK"/>
        </w:rPr>
        <w:t>,</w:t>
      </w:r>
      <w:r>
        <w:rPr>
          <w:rFonts w:hint="eastAsia"/>
        </w:rPr>
        <w:t>既要观点明确</w:t>
      </w:r>
      <w:r>
        <w:rPr>
          <w:rFonts w:ascii="方正书宋_GBK" w:hAnsi="方正书宋_GBK"/>
        </w:rPr>
        <w:t>,</w:t>
      </w:r>
      <w:r>
        <w:rPr>
          <w:rFonts w:hint="eastAsia"/>
        </w:rPr>
        <w:t>也要描述完整</w:t>
      </w:r>
      <w:r>
        <w:rPr>
          <w:rFonts w:ascii="方正书宋_GBK" w:hAnsi="方正书宋_GBK"/>
        </w:rPr>
        <w:t>,</w:t>
      </w:r>
      <w:r>
        <w:rPr>
          <w:rFonts w:hint="eastAsia"/>
        </w:rPr>
        <w:t>体验意图。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学生修改自己演讲的题目。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30" name="设计意图.jpg" descr="id:2147507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从学生感兴趣的领域选择演讲话题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使演讲贴近学生的生活实际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另外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通过对比范例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学生知道了怎样确定演讲的题目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为下面学写演讲稿奠定基础。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FB3509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FB3509" w:rsidRDefault="00FB3509" w:rsidP="0081167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明确写法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试写演讲稿</w:t>
            </w:r>
          </w:p>
        </w:tc>
      </w:tr>
    </w:tbl>
    <w:p w:rsidR="00FB3509" w:rsidRDefault="00FB3509" w:rsidP="00FB350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出示演讲稿的基本格式。</w:t>
      </w:r>
      <w:r>
        <w:rPr>
          <w:rFonts w:hint="eastAsia"/>
        </w:rPr>
        <w:t xml:space="preserve"> 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732" name="语文ppt.jpg" descr="id:214750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开头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根据听众的身份使用适当的称呼。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正文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根据观点选择合适的材料。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结尾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简洁明了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点明主题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发出号召。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教师重点讲解正文部分。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观点要鲜明。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33" name="二次备课.jpg" descr="id:2147507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</w:pPr>
      <w:r>
        <w:rPr>
          <w:rFonts w:eastAsia="方正楷体_GBK" w:hint="eastAsia"/>
        </w:rPr>
        <w:t>讲解正文部分可以结合演讲稿的范例进行。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选择合适的材料</w:t>
      </w:r>
      <w:r>
        <w:rPr>
          <w:rFonts w:ascii="方正书宋_GBK" w:hAnsi="方正书宋_GBK"/>
        </w:rPr>
        <w:t>,</w:t>
      </w:r>
      <w:r>
        <w:rPr>
          <w:rFonts w:hint="eastAsia"/>
        </w:rPr>
        <w:t>说明观点</w:t>
      </w:r>
      <w:r>
        <w:rPr>
          <w:rFonts w:ascii="方正书宋_GBK" w:hAnsi="方正书宋_GBK"/>
        </w:rPr>
        <w:t>,</w:t>
      </w:r>
      <w:r>
        <w:rPr>
          <w:rFonts w:hint="eastAsia"/>
        </w:rPr>
        <w:t>如列举有代表性的事物引用名言警句。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要有感染力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可以引用生动的故事。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学生根据给定的题目选择材料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列出提纲。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组内分享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交流评价。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根据小组成员的建议试写演讲稿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734" name="设计意图.jpg" descr="id:2147507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先学习演讲稿的写法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再根据感兴趣的话题选择材料列提纲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循序渐进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先构思再动笔写作。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FB3509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FB3509" w:rsidRDefault="00FB3509" w:rsidP="0081167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开展演讲比赛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评价总结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FB3509" w:rsidRDefault="00FB3509" w:rsidP="00FB3509">
      <w:pPr>
        <w:spacing w:line="240" w:lineRule="auto"/>
      </w:pPr>
      <w:r>
        <w:t xml:space="preserve">　　</w:t>
      </w:r>
      <w:r>
        <w:rPr>
          <w:rFonts w:hint="eastAsia"/>
        </w:rPr>
        <w:t>了解演讲技巧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感受演讲的表现力。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</w:t>
      </w:r>
      <w:r>
        <w:t>PPT</w:t>
      </w:r>
      <w:r>
        <w:rPr>
          <w:rFonts w:hint="eastAsia"/>
        </w:rPr>
        <w:t>出示“小贴士”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学生朗读。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736" name="语文ppt.jpg" descr="id:2147507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语气、语调适当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仪态大方</w:t>
      </w:r>
      <w:r>
        <w:rPr>
          <w:rFonts w:ascii="方正楷体_GBK" w:hAnsi="方正楷体_GBK"/>
        </w:rPr>
        <w:t>;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利用停顿、重复或者辅以动作</w:t>
      </w:r>
      <w:r>
        <w:rPr>
          <w:rFonts w:ascii="方正楷体_GBK" w:hAnsi="方正楷体_GBK"/>
        </w:rPr>
        <w:t>;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③</w:t>
      </w:r>
      <w:r>
        <w:rPr>
          <w:rFonts w:eastAsia="方正楷体_GBK" w:hint="eastAsia"/>
        </w:rPr>
        <w:t>强调要点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增强表现力。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说一说你读懂了什么。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学生个人练习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学生在组内进行演讲练习。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各小组推荐一名同学在班内进行交流。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737" name="二次备课.jpg" descr="id:2147507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</w:pPr>
      <w:r>
        <w:rPr>
          <w:rFonts w:eastAsia="方正楷体_GBK" w:hint="eastAsia"/>
        </w:rPr>
        <w:t>各小组同学在班内交流时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教师可以引导学生做适当的评价。</w:t>
      </w:r>
      <w:r>
        <w:rPr>
          <w:rFonts w:eastAsia="方正楷体_GBK"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738" name="设计意图.jpg" descr="id:2147507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在小组演讲中进行展示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根据小组同学的建议修改纠正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理论和实际相结合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进一步深化演讲技巧。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FB3509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FB3509" w:rsidRDefault="00FB3509" w:rsidP="0081167C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FB3509" w:rsidRDefault="00FB3509" w:rsidP="00FB350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自己确定话题写一篇演讲稿</w:t>
      </w:r>
      <w:r>
        <w:rPr>
          <w:rFonts w:ascii="方正书宋_GBK" w:hAnsi="方正书宋_GBK"/>
        </w:rPr>
        <w:t>,</w:t>
      </w:r>
      <w:r>
        <w:rPr>
          <w:rFonts w:hint="eastAsia"/>
        </w:rPr>
        <w:t>课后练习演讲实践。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利用班会时间开展一场小型的演讲比赛。</w:t>
      </w:r>
      <w:r>
        <w:rPr>
          <w:rFonts w:hint="eastAsia"/>
        </w:rPr>
        <w:t xml:space="preserve"> </w:t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40" name="本课小结.jpg" descr="id:2147507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今天这节课我们对于演讲稿、演讲技巧进行了学习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并举行了演讲比赛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希望大家能在课后对自己的演讲稿进行修改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并练习演讲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我们有机会再进行一次演讲比赛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期待大家踊跃参加。</w:t>
      </w:r>
      <w:r>
        <w:rPr>
          <w:rFonts w:eastAsia="方正楷体_GBK" w:hint="eastAsia"/>
        </w:rPr>
        <w:t xml:space="preserve"> 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41" name="zwt.jpg" descr="id:2147507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42" name="教学反思.jpg" descr="id:2147507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口语交际是语文教学的一个重要组成部分</w:t>
      </w:r>
      <w:r>
        <w:rPr>
          <w:rFonts w:ascii="方正书宋_GBK" w:hAnsi="方正书宋_GBK"/>
        </w:rPr>
        <w:t>,</w:t>
      </w:r>
      <w:r>
        <w:rPr>
          <w:rFonts w:hint="eastAsia"/>
        </w:rPr>
        <w:t>“演讲”是培养学生当众表达能力的独白类活动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培养的是学生当众表达的能力。所以在本节课的设计中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我先引导学生选择“说”的话题</w:t>
      </w:r>
      <w:r>
        <w:rPr>
          <w:rFonts w:ascii="方正书宋_GBK" w:hAnsi="方正书宋_GBK"/>
        </w:rPr>
        <w:t>,</w:t>
      </w:r>
      <w:r>
        <w:rPr>
          <w:rFonts w:hint="eastAsia"/>
        </w:rPr>
        <w:t>确定“说”的内容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学习“说”的技巧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然后再进行演讲的训练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这样层层深入</w:t>
      </w:r>
      <w:r>
        <w:rPr>
          <w:rFonts w:ascii="方正书宋_GBK" w:hAnsi="方正书宋_GBK"/>
        </w:rPr>
        <w:t>,</w:t>
      </w:r>
      <w:r>
        <w:rPr>
          <w:rFonts w:hint="eastAsia"/>
        </w:rPr>
        <w:t>环环相扣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学生在轻松愉悦的氛围下完成了本次口语交际。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本次口语交际要培养的是学生当众表达的能力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仅用一堂课来锻炼是远远不够的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教师还要在课外给学生创设一定的情境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已达到学以致用的目的。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743" name="活动案例展示.jpg" descr="id:2147507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509" w:rsidRDefault="00FB3509" w:rsidP="00FB3509">
      <w:pPr>
        <w:spacing w:line="240" w:lineRule="auto"/>
      </w:pPr>
      <w:r>
        <w:t xml:space="preserve">　　</w:t>
      </w:r>
      <w:r>
        <w:rPr>
          <w:rFonts w:hint="eastAsia"/>
        </w:rPr>
        <w:t>我们小组要进行演讲比赛</w:t>
      </w:r>
      <w:r>
        <w:rPr>
          <w:rFonts w:ascii="方正书宋_GBK" w:hAnsi="方正书宋_GBK"/>
        </w:rPr>
        <w:t>,</w:t>
      </w:r>
      <w:r>
        <w:rPr>
          <w:rFonts w:hint="eastAsia"/>
        </w:rPr>
        <w:t>为了推选出最合适的人选</w:t>
      </w:r>
      <w:r>
        <w:rPr>
          <w:rFonts w:ascii="方正书宋_GBK" w:hAnsi="方正书宋_GBK"/>
        </w:rPr>
        <w:t>,</w:t>
      </w:r>
      <w:r>
        <w:rPr>
          <w:rFonts w:hint="eastAsia"/>
        </w:rPr>
        <w:t>参加班级的演讲比赛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我们先制定了统一的评价标准</w:t>
      </w:r>
      <w:r>
        <w:rPr>
          <w:rFonts w:ascii="方正书宋_GBK" w:hAnsi="方正书宋_GBK"/>
        </w:rPr>
        <w:t>: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声音响亮</w:t>
      </w:r>
      <w:r>
        <w:rPr>
          <w:rFonts w:ascii="方正书宋_GBK" w:hAnsi="方正书宋_GBK"/>
        </w:rPr>
        <w:t>,</w:t>
      </w:r>
      <w:r>
        <w:rPr>
          <w:rFonts w:hint="eastAsia"/>
        </w:rPr>
        <w:t>语调、语速适当。</w:t>
      </w:r>
      <w:r>
        <w:rPr>
          <w:rFonts w:ascii="方正书宋_GBK" w:hAnsi="方正书宋_GBK"/>
        </w:rPr>
        <w:t>[</w:t>
      </w:r>
      <w:r>
        <w:rPr>
          <w:rFonts w:hint="eastAsia"/>
        </w:rPr>
        <w:t>共分三个等级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第一等级三颗星</w:t>
      </w:r>
      <w:r>
        <w:rPr>
          <w:rFonts w:ascii="方正书宋_GBK" w:hAnsi="方正书宋_GBK"/>
        </w:rPr>
        <w:t>,</w:t>
      </w:r>
      <w:r>
        <w:rPr>
          <w:rFonts w:hint="eastAsia"/>
        </w:rPr>
        <w:t>第二等级两颗星</w:t>
      </w:r>
      <w:r>
        <w:rPr>
          <w:rFonts w:ascii="方正书宋_GBK" w:hAnsi="方正书宋_GBK"/>
        </w:rPr>
        <w:t>,</w:t>
      </w:r>
      <w:r>
        <w:rPr>
          <w:rFonts w:hint="eastAsia"/>
        </w:rPr>
        <w:t>第三等级一颗星。</w:t>
      </w:r>
      <w:r>
        <w:rPr>
          <w:rFonts w:ascii="方正书宋_GBK" w:hAnsi="方正书宋_GBK"/>
        </w:rPr>
        <w:t>(</w:t>
      </w:r>
      <w:r>
        <w:rPr>
          <w:rFonts w:hint="eastAsia"/>
        </w:rPr>
        <w:t>以下几点等级星数相同</w:t>
      </w:r>
      <w:r>
        <w:rPr>
          <w:rFonts w:ascii="方正书宋_GBK" w:hAnsi="方正书宋_GBK"/>
        </w:rPr>
        <w:t>)]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仪态大方</w:t>
      </w:r>
      <w:r>
        <w:rPr>
          <w:rFonts w:ascii="方正书宋_GBK" w:hAnsi="方正书宋_GBK"/>
        </w:rPr>
        <w:t>,</w:t>
      </w:r>
      <w:r>
        <w:rPr>
          <w:rFonts w:hint="eastAsia"/>
        </w:rPr>
        <w:t>适时加入动作。</w:t>
      </w:r>
      <w:r>
        <w:rPr>
          <w:rFonts w:ascii="方正书宋_GBK" w:hAnsi="方正书宋_GBK"/>
        </w:rPr>
        <w:t>(</w:t>
      </w:r>
      <w:r>
        <w:rPr>
          <w:rFonts w:hint="eastAsia"/>
        </w:rPr>
        <w:t>共分三个等级</w:t>
      </w:r>
      <w:r>
        <w:rPr>
          <w:rFonts w:ascii="方正书宋_GBK" w:hAnsi="方正书宋_GBK"/>
        </w:rPr>
        <w:t>)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表情丰富</w:t>
      </w:r>
      <w:r>
        <w:rPr>
          <w:rFonts w:ascii="方正书宋_GBK" w:hAnsi="方正书宋_GBK"/>
        </w:rPr>
        <w:t>,</w:t>
      </w:r>
      <w:r>
        <w:rPr>
          <w:rFonts w:hint="eastAsia"/>
        </w:rPr>
        <w:t>和听众有眼神交流。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共分三个等级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使用事例、名言</w:t>
      </w:r>
      <w:r>
        <w:rPr>
          <w:rFonts w:ascii="方正书宋_GBK" w:hAnsi="方正书宋_GBK"/>
        </w:rPr>
        <w:t>,</w:t>
      </w:r>
      <w:r>
        <w:rPr>
          <w:rFonts w:hint="eastAsia"/>
        </w:rPr>
        <w:t>具有说服力。</w:t>
      </w:r>
      <w:r>
        <w:rPr>
          <w:rFonts w:ascii="方正书宋_GBK" w:hAnsi="方正书宋_GBK"/>
        </w:rPr>
        <w:t>(</w:t>
      </w:r>
      <w:r>
        <w:rPr>
          <w:rFonts w:hint="eastAsia"/>
        </w:rPr>
        <w:t>共分三个等级</w:t>
      </w:r>
      <w:r>
        <w:rPr>
          <w:rFonts w:ascii="方正书宋_GBK" w:hAnsi="方正书宋_GBK"/>
        </w:rPr>
        <w:t>)</w:t>
      </w:r>
    </w:p>
    <w:p w:rsidR="00FB3509" w:rsidRDefault="00FB3509" w:rsidP="00FB3509">
      <w:pPr>
        <w:spacing w:line="240" w:lineRule="auto"/>
        <w:ind w:firstLineChars="200" w:firstLine="360"/>
      </w:pPr>
      <w:r>
        <w:rPr>
          <w:rFonts w:hint="eastAsia"/>
        </w:rPr>
        <w:t>标准制定完成后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我们小组内的六名同学依次演讲</w:t>
      </w:r>
      <w:r>
        <w:rPr>
          <w:rFonts w:ascii="方正书宋_GBK" w:hAnsi="方正书宋_GBK"/>
        </w:rPr>
        <w:t>,</w:t>
      </w:r>
      <w:r>
        <w:rPr>
          <w:rFonts w:hint="eastAsia"/>
        </w:rPr>
        <w:t>评选“最佳演说家”。演讲结束之后</w:t>
      </w:r>
      <w:r>
        <w:rPr>
          <w:rFonts w:ascii="方正书宋_GBK" w:hAnsi="方正书宋_GBK"/>
        </w:rPr>
        <w:t>,</w:t>
      </w:r>
      <w:r>
        <w:rPr>
          <w:rFonts w:hint="eastAsia"/>
        </w:rPr>
        <w:t>组内成员不记名打分</w:t>
      </w:r>
      <w:r>
        <w:rPr>
          <w:rFonts w:ascii="方正书宋_GBK" w:hAnsi="方正书宋_GBK"/>
        </w:rPr>
        <w:t>,</w:t>
      </w:r>
      <w:r>
        <w:rPr>
          <w:rFonts w:hint="eastAsia"/>
        </w:rPr>
        <w:t>根据等级给出相应的星数</w:t>
      </w:r>
      <w:r>
        <w:rPr>
          <w:rFonts w:ascii="方正书宋_GBK" w:hAnsi="方正书宋_GBK"/>
        </w:rPr>
        <w:t>,</w:t>
      </w:r>
      <w:r>
        <w:rPr>
          <w:rFonts w:hint="eastAsia"/>
        </w:rPr>
        <w:t>把它贴在你心中的“最佳演说家”身上。最终</w:t>
      </w:r>
      <w:r>
        <w:rPr>
          <w:rFonts w:ascii="方正书宋_GBK" w:hAnsi="方正书宋_GBK"/>
        </w:rPr>
        <w:t>,</w:t>
      </w:r>
      <w:r>
        <w:rPr>
          <w:rFonts w:hint="eastAsia"/>
        </w:rPr>
        <w:t>王媛媛以</w:t>
      </w:r>
      <w:r>
        <w:t>14</w:t>
      </w:r>
      <w:r>
        <w:rPr>
          <w:rFonts w:hint="eastAsia"/>
        </w:rPr>
        <w:t>颗星的好成绩被我们小组推荐到班级参加演讲比赛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希望她能在班级的评选中取得更好的成绩。</w:t>
      </w:r>
    </w:p>
    <w:p w:rsidR="00E553E3" w:rsidRPr="00FB3509" w:rsidRDefault="00E553E3"/>
    <w:sectPr w:rsidR="00E553E3" w:rsidRPr="00FB3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3E3" w:rsidRDefault="00E553E3" w:rsidP="00FB3509">
      <w:pPr>
        <w:spacing w:line="240" w:lineRule="auto"/>
      </w:pPr>
      <w:r>
        <w:separator/>
      </w:r>
    </w:p>
  </w:endnote>
  <w:endnote w:type="continuationSeparator" w:id="1">
    <w:p w:rsidR="00E553E3" w:rsidRDefault="00E553E3" w:rsidP="00FB3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3E3" w:rsidRDefault="00E553E3" w:rsidP="00FB3509">
      <w:pPr>
        <w:spacing w:line="240" w:lineRule="auto"/>
      </w:pPr>
      <w:r>
        <w:separator/>
      </w:r>
    </w:p>
  </w:footnote>
  <w:footnote w:type="continuationSeparator" w:id="1">
    <w:p w:rsidR="00E553E3" w:rsidRDefault="00E553E3" w:rsidP="00FB350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509"/>
    <w:rsid w:val="0081167C"/>
    <w:rsid w:val="00E553E3"/>
    <w:rsid w:val="00FB3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09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350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35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50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5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B3509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B350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2021-08-12T01:23:00Z</dcterms:created>
  <dcterms:modified xsi:type="dcterms:W3CDTF">2021-08-12T01:24:00Z</dcterms:modified>
</cp:coreProperties>
</file>